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5F0" w:rsidRPr="000C2E52" w:rsidRDefault="008E03DA">
      <w:pPr>
        <w:rPr>
          <w:rFonts w:cstheme="minorHAnsi"/>
          <w:lang w:val="fr-FR"/>
        </w:rPr>
      </w:pPr>
    </w:p>
    <w:p w:rsidR="000C2E52" w:rsidRPr="000C2E52" w:rsidRDefault="000C2E52" w:rsidP="000C2E52">
      <w:pPr>
        <w:pBdr>
          <w:top w:val="single" w:sz="4" w:space="1" w:color="auto"/>
          <w:bottom w:val="single" w:sz="4" w:space="1" w:color="auto"/>
        </w:pBdr>
        <w:jc w:val="both"/>
        <w:rPr>
          <w:rFonts w:cstheme="minorHAnsi"/>
          <w:color w:val="222222"/>
          <w:shd w:val="clear" w:color="auto" w:fill="F8F9FA"/>
          <w:lang w:val="fr-FR"/>
        </w:rPr>
      </w:pPr>
      <w:r w:rsidRPr="000C2E52">
        <w:rPr>
          <w:rFonts w:cstheme="minorHAnsi"/>
          <w:b/>
          <w:color w:val="222222"/>
          <w:shd w:val="clear" w:color="auto" w:fill="F8F9FA"/>
          <w:lang w:val="fr-FR"/>
        </w:rPr>
        <w:t>Post-doctorat</w:t>
      </w:r>
      <w:r>
        <w:rPr>
          <w:rFonts w:cstheme="minorHAnsi"/>
          <w:color w:val="222222"/>
          <w:shd w:val="clear" w:color="auto" w:fill="F8F9FA"/>
          <w:lang w:val="fr-FR"/>
        </w:rPr>
        <w:t xml:space="preserve"> chez </w:t>
      </w:r>
      <w:proofErr w:type="spellStart"/>
      <w:r>
        <w:rPr>
          <w:rFonts w:cstheme="minorHAnsi"/>
          <w:color w:val="222222"/>
          <w:shd w:val="clear" w:color="auto" w:fill="F8F9FA"/>
          <w:lang w:val="fr-FR"/>
        </w:rPr>
        <w:t>Healshape</w:t>
      </w:r>
      <w:proofErr w:type="spellEnd"/>
      <w:r>
        <w:rPr>
          <w:rFonts w:cstheme="minorHAnsi"/>
          <w:color w:val="222222"/>
          <w:shd w:val="clear" w:color="auto" w:fill="F8F9FA"/>
          <w:lang w:val="fr-FR"/>
        </w:rPr>
        <w:t>/</w:t>
      </w:r>
      <w:r w:rsidRPr="000C2E52">
        <w:rPr>
          <w:rFonts w:cstheme="minorHAnsi"/>
          <w:color w:val="222222"/>
          <w:shd w:val="clear" w:color="auto" w:fill="F8F9FA"/>
          <w:lang w:val="fr-FR"/>
        </w:rPr>
        <w:t xml:space="preserve">3d.FAB pour le développement d'un outil jetable utile pour la production de dispositifs médicaux et de produits de thérapie médicinale avancée par </w:t>
      </w:r>
      <w:proofErr w:type="spellStart"/>
      <w:r w:rsidRPr="000C2E52">
        <w:rPr>
          <w:rFonts w:cstheme="minorHAnsi"/>
          <w:color w:val="222222"/>
          <w:shd w:val="clear" w:color="auto" w:fill="F8F9FA"/>
          <w:lang w:val="fr-FR"/>
        </w:rPr>
        <w:t>bio-impression</w:t>
      </w:r>
      <w:proofErr w:type="spellEnd"/>
      <w:r w:rsidRPr="000C2E52">
        <w:rPr>
          <w:rFonts w:cstheme="minorHAnsi"/>
          <w:color w:val="222222"/>
          <w:shd w:val="clear" w:color="auto" w:fill="F8F9FA"/>
          <w:lang w:val="fr-FR"/>
        </w:rPr>
        <w:t xml:space="preserve"> 3D. </w:t>
      </w:r>
    </w:p>
    <w:p w:rsidR="000C2E52" w:rsidRPr="000C2E52" w:rsidRDefault="000C2E52" w:rsidP="00001212">
      <w:pPr>
        <w:jc w:val="both"/>
        <w:rPr>
          <w:rFonts w:cstheme="minorHAnsi"/>
          <w:color w:val="222222"/>
          <w:shd w:val="clear" w:color="auto" w:fill="F8F9FA"/>
          <w:lang w:val="fr-FR"/>
        </w:rPr>
      </w:pPr>
      <w:r w:rsidRPr="000C2E52">
        <w:rPr>
          <w:rFonts w:cstheme="minorHAnsi"/>
          <w:b/>
          <w:color w:val="222222"/>
          <w:shd w:val="clear" w:color="auto" w:fill="F8F9FA"/>
          <w:lang w:val="fr-FR"/>
        </w:rPr>
        <w:t>Environnement:</w:t>
      </w:r>
      <w:r w:rsidRPr="000C2E52">
        <w:rPr>
          <w:rFonts w:cstheme="minorHAnsi"/>
          <w:color w:val="222222"/>
          <w:shd w:val="clear" w:color="auto" w:fill="F8F9FA"/>
          <w:lang w:val="fr-FR"/>
        </w:rPr>
        <w:t xml:space="preserve"> L'environnement dans lequel évoluera le post-doctorant sera celui d'une jeune start-up (</w:t>
      </w:r>
      <w:proofErr w:type="spellStart"/>
      <w:r w:rsidRPr="000C2E52">
        <w:rPr>
          <w:rFonts w:cstheme="minorHAnsi"/>
          <w:color w:val="222222"/>
          <w:shd w:val="clear" w:color="auto" w:fill="F8F9FA"/>
          <w:lang w:val="fr-FR"/>
        </w:rPr>
        <w:t>Healshape</w:t>
      </w:r>
      <w:proofErr w:type="spellEnd"/>
      <w:r w:rsidRPr="000C2E52">
        <w:rPr>
          <w:rFonts w:cstheme="minorHAnsi"/>
          <w:color w:val="222222"/>
          <w:shd w:val="clear" w:color="auto" w:fill="F8F9FA"/>
          <w:lang w:val="fr-FR"/>
        </w:rPr>
        <w:t>), adossée à une plateforme technologique innovante (3d.FAB), dont les laboratoires communs sont hébergés au sein de la structure AXEL ONE Campus à Villeurbanne. Le projet se positionnera dans le cadre plus global du développement de la start-up et de son interaction avec ses partenaires, notamment au regard de l'évolution de sa technologie propriétaire (bioimpression 3D de tissus implantables) vers l'industrialisation dans u</w:t>
      </w:r>
      <w:r>
        <w:rPr>
          <w:rFonts w:cstheme="minorHAnsi"/>
          <w:color w:val="222222"/>
          <w:shd w:val="clear" w:color="auto" w:fill="F8F9FA"/>
          <w:lang w:val="fr-FR"/>
        </w:rPr>
        <w:t>n cadre réglementaire contraint</w:t>
      </w:r>
      <w:r w:rsidRPr="000C2E52">
        <w:rPr>
          <w:rFonts w:cstheme="minorHAnsi"/>
          <w:color w:val="222222"/>
          <w:shd w:val="clear" w:color="auto" w:fill="F8F9FA"/>
          <w:lang w:val="fr-FR"/>
        </w:rPr>
        <w:t xml:space="preserve">. </w:t>
      </w:r>
    </w:p>
    <w:p w:rsidR="000C2E52" w:rsidRDefault="000C2E52" w:rsidP="00001212">
      <w:pPr>
        <w:jc w:val="both"/>
        <w:rPr>
          <w:rFonts w:cstheme="minorHAnsi"/>
          <w:color w:val="222222"/>
          <w:shd w:val="clear" w:color="auto" w:fill="F8F9FA"/>
          <w:lang w:val="fr-FR"/>
        </w:rPr>
      </w:pPr>
      <w:r w:rsidRPr="000C2E52">
        <w:rPr>
          <w:rFonts w:cstheme="minorHAnsi"/>
          <w:color w:val="222222"/>
          <w:shd w:val="clear" w:color="auto" w:fill="F8F9FA"/>
          <w:lang w:val="fr-FR"/>
        </w:rPr>
        <w:t xml:space="preserve">Le post-doctorant, source de créativité et de connaissances </w:t>
      </w:r>
      <w:r>
        <w:rPr>
          <w:rFonts w:cstheme="minorHAnsi"/>
          <w:color w:val="222222"/>
          <w:shd w:val="clear" w:color="auto" w:fill="F8F9FA"/>
          <w:lang w:val="fr-FR"/>
        </w:rPr>
        <w:t xml:space="preserve">issues </w:t>
      </w:r>
      <w:r w:rsidRPr="000C2E52">
        <w:rPr>
          <w:rFonts w:cstheme="minorHAnsi"/>
          <w:color w:val="222222"/>
          <w:shd w:val="clear" w:color="auto" w:fill="F8F9FA"/>
          <w:lang w:val="fr-FR"/>
        </w:rPr>
        <w:t xml:space="preserve">de son expérience, aura la perspective de pouvoir être intégré </w:t>
      </w:r>
      <w:r>
        <w:rPr>
          <w:rFonts w:cstheme="minorHAnsi"/>
          <w:color w:val="222222"/>
          <w:shd w:val="clear" w:color="auto" w:fill="F8F9FA"/>
          <w:lang w:val="fr-FR"/>
        </w:rPr>
        <w:t xml:space="preserve">de façon permanente à l’équipe de </w:t>
      </w:r>
      <w:r w:rsidRPr="000C2E52">
        <w:rPr>
          <w:rFonts w:cstheme="minorHAnsi"/>
          <w:color w:val="222222"/>
          <w:shd w:val="clear" w:color="auto" w:fill="F8F9FA"/>
          <w:lang w:val="fr-FR"/>
        </w:rPr>
        <w:t xml:space="preserve">la start-up. </w:t>
      </w:r>
    </w:p>
    <w:p w:rsidR="000C2E52" w:rsidRPr="000C2E52" w:rsidRDefault="000C2E52" w:rsidP="00001212">
      <w:pPr>
        <w:jc w:val="both"/>
        <w:rPr>
          <w:rFonts w:cstheme="minorHAnsi"/>
          <w:b/>
          <w:color w:val="222222"/>
          <w:shd w:val="clear" w:color="auto" w:fill="F8F9FA"/>
          <w:lang w:val="fr-FR"/>
        </w:rPr>
      </w:pPr>
      <w:r w:rsidRPr="000C2E52">
        <w:rPr>
          <w:rFonts w:cstheme="minorHAnsi"/>
          <w:b/>
          <w:color w:val="222222"/>
          <w:shd w:val="clear" w:color="auto" w:fill="F8F9FA"/>
          <w:lang w:val="fr-FR"/>
        </w:rPr>
        <w:t xml:space="preserve">Activités: </w:t>
      </w:r>
    </w:p>
    <w:p w:rsidR="000C2E52" w:rsidRDefault="000C2E52" w:rsidP="00001212">
      <w:pPr>
        <w:jc w:val="both"/>
        <w:rPr>
          <w:rFonts w:cstheme="minorHAnsi"/>
          <w:color w:val="222222"/>
          <w:shd w:val="clear" w:color="auto" w:fill="F8F9FA"/>
          <w:lang w:val="fr-FR"/>
        </w:rPr>
      </w:pPr>
      <w:r>
        <w:rPr>
          <w:rFonts w:cstheme="minorHAnsi"/>
          <w:color w:val="222222"/>
          <w:shd w:val="clear" w:color="auto" w:fill="F8F9FA"/>
          <w:lang w:val="fr-FR"/>
        </w:rPr>
        <w:t>Le post-doctorant aura comme activités:</w:t>
      </w:r>
    </w:p>
    <w:p w:rsidR="000C2E52" w:rsidRDefault="000C2E52" w:rsidP="000C2E52">
      <w:pPr>
        <w:pStyle w:val="Paragraphedeliste"/>
        <w:numPr>
          <w:ilvl w:val="0"/>
          <w:numId w:val="3"/>
        </w:numPr>
        <w:jc w:val="both"/>
        <w:rPr>
          <w:rFonts w:cstheme="minorHAnsi"/>
          <w:color w:val="222222"/>
          <w:shd w:val="clear" w:color="auto" w:fill="F8F9FA"/>
        </w:rPr>
      </w:pPr>
      <w:r w:rsidRPr="000C2E52">
        <w:rPr>
          <w:rFonts w:cstheme="minorHAnsi"/>
          <w:color w:val="222222"/>
          <w:shd w:val="clear" w:color="auto" w:fill="F8F9FA"/>
        </w:rPr>
        <w:t xml:space="preserve">Explorer les propriétés des matériaux (en particulier les polymères et les polymères intelligents) dans le domaine de la biofabrication et </w:t>
      </w:r>
      <w:r>
        <w:rPr>
          <w:rFonts w:cstheme="minorHAnsi"/>
          <w:color w:val="222222"/>
          <w:shd w:val="clear" w:color="auto" w:fill="F8F9FA"/>
        </w:rPr>
        <w:t>des applications aux bioprocédés</w:t>
      </w:r>
    </w:p>
    <w:p w:rsidR="000C2E52" w:rsidRDefault="000C2E52" w:rsidP="000C2E52">
      <w:pPr>
        <w:pStyle w:val="Paragraphedeliste"/>
        <w:numPr>
          <w:ilvl w:val="0"/>
          <w:numId w:val="3"/>
        </w:numPr>
        <w:jc w:val="both"/>
        <w:rPr>
          <w:rFonts w:cstheme="minorHAnsi"/>
          <w:color w:val="222222"/>
          <w:shd w:val="clear" w:color="auto" w:fill="F8F9FA"/>
        </w:rPr>
      </w:pPr>
      <w:r>
        <w:rPr>
          <w:rFonts w:cstheme="minorHAnsi"/>
          <w:color w:val="222222"/>
          <w:shd w:val="clear" w:color="auto" w:fill="F8F9FA"/>
        </w:rPr>
        <w:t>La c</w:t>
      </w:r>
      <w:r w:rsidRPr="000C2E52">
        <w:rPr>
          <w:rFonts w:cstheme="minorHAnsi"/>
          <w:color w:val="222222"/>
          <w:shd w:val="clear" w:color="auto" w:fill="F8F9FA"/>
        </w:rPr>
        <w:t>onception, en collaboration ave</w:t>
      </w:r>
      <w:r>
        <w:rPr>
          <w:rFonts w:cstheme="minorHAnsi"/>
          <w:color w:val="222222"/>
          <w:shd w:val="clear" w:color="auto" w:fill="F8F9FA"/>
        </w:rPr>
        <w:t>c des partenaires, de contenant</w:t>
      </w:r>
      <w:r w:rsidRPr="000C2E52">
        <w:rPr>
          <w:rFonts w:cstheme="minorHAnsi"/>
          <w:color w:val="222222"/>
          <w:shd w:val="clear" w:color="auto" w:fill="F8F9FA"/>
        </w:rPr>
        <w:t xml:space="preserve"> </w:t>
      </w:r>
      <w:r w:rsidRPr="000C2E52">
        <w:rPr>
          <w:rFonts w:cstheme="minorHAnsi"/>
          <w:color w:val="222222"/>
          <w:shd w:val="clear" w:color="auto" w:fill="F8F9FA"/>
        </w:rPr>
        <w:t>polymères</w:t>
      </w:r>
      <w:r>
        <w:rPr>
          <w:rFonts w:cstheme="minorHAnsi"/>
          <w:color w:val="222222"/>
          <w:shd w:val="clear" w:color="auto" w:fill="F8F9FA"/>
        </w:rPr>
        <w:t xml:space="preserve"> pour les</w:t>
      </w:r>
      <w:r w:rsidRPr="000C2E52">
        <w:rPr>
          <w:rFonts w:cstheme="minorHAnsi"/>
          <w:color w:val="222222"/>
          <w:shd w:val="clear" w:color="auto" w:fill="F8F9FA"/>
        </w:rPr>
        <w:t xml:space="preserve"> bioprocédés</w:t>
      </w:r>
      <w:r>
        <w:rPr>
          <w:rFonts w:cstheme="minorHAnsi"/>
          <w:color w:val="222222"/>
          <w:shd w:val="clear" w:color="auto" w:fill="F8F9FA"/>
        </w:rPr>
        <w:t xml:space="preserve"> </w:t>
      </w:r>
      <w:r w:rsidRPr="000C2E52">
        <w:rPr>
          <w:rFonts w:cstheme="minorHAnsi"/>
          <w:color w:val="222222"/>
          <w:shd w:val="clear" w:color="auto" w:fill="F8F9FA"/>
        </w:rPr>
        <w:t>utiles à l'i</w:t>
      </w:r>
      <w:r>
        <w:rPr>
          <w:rFonts w:cstheme="minorHAnsi"/>
          <w:color w:val="222222"/>
          <w:shd w:val="clear" w:color="auto" w:fill="F8F9FA"/>
        </w:rPr>
        <w:t>ndustrialisation de la technologie développée par la start-up</w:t>
      </w:r>
    </w:p>
    <w:p w:rsidR="000C2E52" w:rsidRDefault="000C2E52" w:rsidP="000C2E52">
      <w:pPr>
        <w:pStyle w:val="Paragraphedeliste"/>
        <w:numPr>
          <w:ilvl w:val="0"/>
          <w:numId w:val="3"/>
        </w:numPr>
        <w:jc w:val="both"/>
        <w:rPr>
          <w:rFonts w:cstheme="minorHAnsi"/>
          <w:color w:val="222222"/>
          <w:shd w:val="clear" w:color="auto" w:fill="F8F9FA"/>
        </w:rPr>
      </w:pPr>
      <w:r>
        <w:rPr>
          <w:rFonts w:cstheme="minorHAnsi"/>
          <w:color w:val="222222"/>
          <w:shd w:val="clear" w:color="auto" w:fill="F8F9FA"/>
        </w:rPr>
        <w:t>Interagir avec les sous-traitants</w:t>
      </w:r>
      <w:r w:rsidRPr="000C2E52">
        <w:rPr>
          <w:rFonts w:cstheme="minorHAnsi"/>
          <w:color w:val="222222"/>
          <w:shd w:val="clear" w:color="auto" w:fill="F8F9FA"/>
        </w:rPr>
        <w:t xml:space="preserve"> et </w:t>
      </w:r>
      <w:proofErr w:type="gramStart"/>
      <w:r w:rsidRPr="000C2E52">
        <w:rPr>
          <w:rFonts w:cstheme="minorHAnsi"/>
          <w:color w:val="222222"/>
          <w:shd w:val="clear" w:color="auto" w:fill="F8F9FA"/>
        </w:rPr>
        <w:t>les partenai</w:t>
      </w:r>
      <w:r>
        <w:rPr>
          <w:rFonts w:cstheme="minorHAnsi"/>
          <w:color w:val="222222"/>
          <w:shd w:val="clear" w:color="auto" w:fill="F8F9FA"/>
        </w:rPr>
        <w:t>res fin</w:t>
      </w:r>
      <w:proofErr w:type="gramEnd"/>
      <w:r>
        <w:rPr>
          <w:rFonts w:cstheme="minorHAnsi"/>
          <w:color w:val="222222"/>
          <w:shd w:val="clear" w:color="auto" w:fill="F8F9FA"/>
        </w:rPr>
        <w:t xml:space="preserve"> de générer un prototype</w:t>
      </w:r>
    </w:p>
    <w:p w:rsidR="000C2E52" w:rsidRDefault="000C2E52" w:rsidP="000C2E52">
      <w:pPr>
        <w:pStyle w:val="Paragraphedeliste"/>
        <w:numPr>
          <w:ilvl w:val="0"/>
          <w:numId w:val="3"/>
        </w:numPr>
        <w:jc w:val="both"/>
        <w:rPr>
          <w:rFonts w:cstheme="minorHAnsi"/>
          <w:color w:val="222222"/>
          <w:shd w:val="clear" w:color="auto" w:fill="F8F9FA"/>
        </w:rPr>
      </w:pPr>
      <w:r w:rsidRPr="000C2E52">
        <w:rPr>
          <w:rFonts w:cstheme="minorHAnsi"/>
          <w:color w:val="222222"/>
          <w:shd w:val="clear" w:color="auto" w:fill="F8F9FA"/>
        </w:rPr>
        <w:t xml:space="preserve">Profitez de son expérience de spécialiste des polymères pour tirer le meilleur parti des outils de fabrication additive disponibles chez 3d.FAB </w:t>
      </w:r>
    </w:p>
    <w:p w:rsidR="000C2E52" w:rsidRDefault="000C2E52" w:rsidP="000C2E52">
      <w:pPr>
        <w:jc w:val="both"/>
        <w:rPr>
          <w:rFonts w:cstheme="minorHAnsi"/>
          <w:color w:val="222222"/>
          <w:shd w:val="clear" w:color="auto" w:fill="F8F9FA"/>
        </w:rPr>
      </w:pPr>
      <w:r w:rsidRPr="000C2E52">
        <w:rPr>
          <w:rFonts w:cstheme="minorHAnsi"/>
          <w:b/>
          <w:color w:val="222222"/>
          <w:shd w:val="clear" w:color="auto" w:fill="F8F9FA"/>
          <w:lang w:val="fr-FR"/>
        </w:rPr>
        <w:t>Profil attendu</w:t>
      </w:r>
      <w:r w:rsidRPr="000C2E52">
        <w:rPr>
          <w:rFonts w:cstheme="minorHAnsi"/>
          <w:b/>
          <w:color w:val="222222"/>
          <w:shd w:val="clear" w:color="auto" w:fill="F8F9FA"/>
          <w:lang w:val="fr-FR"/>
        </w:rPr>
        <w:t xml:space="preserve"> du</w:t>
      </w:r>
      <w:r w:rsidRPr="000C2E52">
        <w:rPr>
          <w:rFonts w:cstheme="minorHAnsi"/>
          <w:b/>
          <w:color w:val="222222"/>
          <w:shd w:val="clear" w:color="auto" w:fill="F8F9FA"/>
          <w:lang w:val="fr-FR"/>
        </w:rPr>
        <w:t xml:space="preserve"> candidat</w:t>
      </w:r>
      <w:r w:rsidRPr="000C2E52">
        <w:rPr>
          <w:rFonts w:cstheme="minorHAnsi"/>
          <w:color w:val="222222"/>
          <w:shd w:val="clear" w:color="auto" w:fill="F8F9FA"/>
          <w:lang w:val="fr-FR"/>
        </w:rPr>
        <w:t xml:space="preserve">: Un doctorat avec de solides connaissances en science des matériaux sera </w:t>
      </w:r>
      <w:r>
        <w:rPr>
          <w:rFonts w:cstheme="minorHAnsi"/>
          <w:color w:val="222222"/>
          <w:shd w:val="clear" w:color="auto" w:fill="F8F9FA"/>
          <w:lang w:val="fr-FR"/>
        </w:rPr>
        <w:t>le plus valorisé</w:t>
      </w:r>
      <w:r w:rsidRPr="000C2E52">
        <w:rPr>
          <w:rFonts w:cstheme="minorHAnsi"/>
          <w:color w:val="222222"/>
          <w:shd w:val="clear" w:color="auto" w:fill="F8F9FA"/>
          <w:lang w:val="fr-FR"/>
        </w:rPr>
        <w:t>, y compris</w:t>
      </w:r>
      <w:r w:rsidRPr="000C2E52">
        <w:rPr>
          <w:rFonts w:cstheme="minorHAnsi"/>
          <w:color w:val="222222"/>
          <w:shd w:val="clear" w:color="auto" w:fill="F8F9FA"/>
        </w:rPr>
        <w:t xml:space="preserve"> la conception des matériaux et l</w:t>
      </w:r>
      <w:r>
        <w:rPr>
          <w:rFonts w:cstheme="minorHAnsi"/>
          <w:color w:val="222222"/>
          <w:shd w:val="clear" w:color="auto" w:fill="F8F9FA"/>
        </w:rPr>
        <w:t xml:space="preserve">a </w:t>
      </w:r>
      <w:proofErr w:type="spellStart"/>
      <w:r>
        <w:rPr>
          <w:rFonts w:cstheme="minorHAnsi"/>
          <w:color w:val="222222"/>
          <w:shd w:val="clear" w:color="auto" w:fill="F8F9FA"/>
        </w:rPr>
        <w:t>caractérisation</w:t>
      </w:r>
      <w:proofErr w:type="spellEnd"/>
      <w:r>
        <w:rPr>
          <w:rFonts w:cstheme="minorHAnsi"/>
          <w:color w:val="222222"/>
          <w:shd w:val="clear" w:color="auto" w:fill="F8F9FA"/>
        </w:rPr>
        <w:t xml:space="preserve"> </w:t>
      </w:r>
      <w:proofErr w:type="spellStart"/>
      <w:r>
        <w:rPr>
          <w:rFonts w:cstheme="minorHAnsi"/>
          <w:color w:val="222222"/>
          <w:shd w:val="clear" w:color="auto" w:fill="F8F9FA"/>
        </w:rPr>
        <w:t>rhéologique</w:t>
      </w:r>
      <w:proofErr w:type="spellEnd"/>
      <w:r>
        <w:rPr>
          <w:rFonts w:cstheme="minorHAnsi"/>
          <w:color w:val="222222"/>
          <w:shd w:val="clear" w:color="auto" w:fill="F8F9FA"/>
        </w:rPr>
        <w:t>/</w:t>
      </w:r>
      <w:proofErr w:type="spellStart"/>
      <w:r w:rsidRPr="000C2E52">
        <w:rPr>
          <w:rFonts w:cstheme="minorHAnsi"/>
          <w:color w:val="222222"/>
          <w:shd w:val="clear" w:color="auto" w:fill="F8F9FA"/>
        </w:rPr>
        <w:t>mécanique</w:t>
      </w:r>
      <w:proofErr w:type="spellEnd"/>
      <w:r w:rsidRPr="000C2E52">
        <w:rPr>
          <w:rFonts w:cstheme="minorHAnsi"/>
          <w:color w:val="222222"/>
          <w:shd w:val="clear" w:color="auto" w:fill="F8F9FA"/>
        </w:rPr>
        <w:t xml:space="preserve">. Une expérience en impression 3D </w:t>
      </w:r>
      <w:proofErr w:type="gramStart"/>
      <w:r w:rsidRPr="000C2E52">
        <w:rPr>
          <w:rFonts w:cstheme="minorHAnsi"/>
          <w:color w:val="222222"/>
          <w:shd w:val="clear" w:color="auto" w:fill="F8F9FA"/>
        </w:rPr>
        <w:t>et</w:t>
      </w:r>
      <w:proofErr w:type="gramEnd"/>
      <w:r w:rsidRPr="000C2E52">
        <w:rPr>
          <w:rFonts w:cstheme="minorHAnsi"/>
          <w:color w:val="222222"/>
          <w:shd w:val="clear" w:color="auto" w:fill="F8F9FA"/>
        </w:rPr>
        <w:t xml:space="preserve"> en gestion de la </w:t>
      </w:r>
      <w:proofErr w:type="spellStart"/>
      <w:r w:rsidRPr="000C2E52">
        <w:rPr>
          <w:rFonts w:cstheme="minorHAnsi"/>
          <w:color w:val="222222"/>
          <w:shd w:val="clear" w:color="auto" w:fill="F8F9FA"/>
        </w:rPr>
        <w:t>qualité</w:t>
      </w:r>
      <w:proofErr w:type="spellEnd"/>
      <w:r w:rsidRPr="000C2E52">
        <w:rPr>
          <w:rFonts w:cstheme="minorHAnsi"/>
          <w:color w:val="222222"/>
          <w:shd w:val="clear" w:color="auto" w:fill="F8F9FA"/>
        </w:rPr>
        <w:t xml:space="preserve"> </w:t>
      </w:r>
      <w:proofErr w:type="spellStart"/>
      <w:r w:rsidRPr="000C2E52">
        <w:rPr>
          <w:rFonts w:cstheme="minorHAnsi"/>
          <w:color w:val="222222"/>
          <w:shd w:val="clear" w:color="auto" w:fill="F8F9FA"/>
        </w:rPr>
        <w:t>ser</w:t>
      </w:r>
      <w:r>
        <w:rPr>
          <w:rFonts w:cstheme="minorHAnsi"/>
          <w:color w:val="222222"/>
          <w:shd w:val="clear" w:color="auto" w:fill="F8F9FA"/>
        </w:rPr>
        <w:t>ont</w:t>
      </w:r>
      <w:proofErr w:type="spellEnd"/>
      <w:r w:rsidRPr="000C2E52">
        <w:rPr>
          <w:rFonts w:cstheme="minorHAnsi"/>
          <w:color w:val="222222"/>
          <w:shd w:val="clear" w:color="auto" w:fill="F8F9FA"/>
        </w:rPr>
        <w:t xml:space="preserve"> un </w:t>
      </w:r>
      <w:proofErr w:type="spellStart"/>
      <w:r w:rsidRPr="000C2E52">
        <w:rPr>
          <w:rFonts w:cstheme="minorHAnsi"/>
          <w:color w:val="222222"/>
          <w:shd w:val="clear" w:color="auto" w:fill="F8F9FA"/>
        </w:rPr>
        <w:t>atout</w:t>
      </w:r>
      <w:proofErr w:type="spellEnd"/>
      <w:r w:rsidRPr="000C2E52">
        <w:rPr>
          <w:rFonts w:cstheme="minorHAnsi"/>
          <w:color w:val="222222"/>
          <w:shd w:val="clear" w:color="auto" w:fill="F8F9FA"/>
        </w:rPr>
        <w:t xml:space="preserve">. </w:t>
      </w:r>
    </w:p>
    <w:p w:rsidR="000C2E52" w:rsidRDefault="000C2E52" w:rsidP="000C2E52">
      <w:pPr>
        <w:jc w:val="both"/>
        <w:rPr>
          <w:rFonts w:cstheme="minorHAnsi"/>
          <w:color w:val="222222"/>
          <w:shd w:val="clear" w:color="auto" w:fill="F8F9FA"/>
        </w:rPr>
      </w:pPr>
      <w:r w:rsidRPr="000C2E52">
        <w:rPr>
          <w:rFonts w:cstheme="minorHAnsi"/>
          <w:b/>
          <w:color w:val="222222"/>
          <w:shd w:val="clear" w:color="auto" w:fill="F8F9FA"/>
        </w:rPr>
        <w:t>Lieu:</w:t>
      </w:r>
      <w:r w:rsidRPr="000C2E52">
        <w:rPr>
          <w:rFonts w:cstheme="minorHAnsi"/>
          <w:color w:val="222222"/>
          <w:shd w:val="clear" w:color="auto" w:fill="F8F9FA"/>
        </w:rPr>
        <w:t xml:space="preserve"> Les </w:t>
      </w:r>
      <w:proofErr w:type="spellStart"/>
      <w:r w:rsidRPr="000C2E52">
        <w:rPr>
          <w:rFonts w:cstheme="minorHAnsi"/>
          <w:color w:val="222222"/>
          <w:shd w:val="clear" w:color="auto" w:fill="F8F9FA"/>
        </w:rPr>
        <w:t>activités</w:t>
      </w:r>
      <w:proofErr w:type="spellEnd"/>
      <w:r w:rsidRPr="000C2E52">
        <w:rPr>
          <w:rFonts w:cstheme="minorHAnsi"/>
          <w:color w:val="222222"/>
          <w:shd w:val="clear" w:color="auto" w:fill="F8F9FA"/>
        </w:rPr>
        <w:t xml:space="preserve"> </w:t>
      </w:r>
      <w:proofErr w:type="spellStart"/>
      <w:r w:rsidRPr="000C2E52">
        <w:rPr>
          <w:rFonts w:cstheme="minorHAnsi"/>
          <w:color w:val="222222"/>
          <w:shd w:val="clear" w:color="auto" w:fill="F8F9FA"/>
        </w:rPr>
        <w:t>seront</w:t>
      </w:r>
      <w:proofErr w:type="spellEnd"/>
      <w:r w:rsidRPr="000C2E52">
        <w:rPr>
          <w:rFonts w:cstheme="minorHAnsi"/>
          <w:color w:val="222222"/>
          <w:shd w:val="clear" w:color="auto" w:fill="F8F9FA"/>
        </w:rPr>
        <w:t xml:space="preserve"> </w:t>
      </w:r>
      <w:proofErr w:type="spellStart"/>
      <w:r w:rsidRPr="000C2E52">
        <w:rPr>
          <w:rFonts w:cstheme="minorHAnsi"/>
          <w:color w:val="222222"/>
          <w:shd w:val="clear" w:color="auto" w:fill="F8F9FA"/>
        </w:rPr>
        <w:t>localisées</w:t>
      </w:r>
      <w:proofErr w:type="spellEnd"/>
      <w:r w:rsidRPr="000C2E52">
        <w:rPr>
          <w:rFonts w:cstheme="minorHAnsi"/>
          <w:color w:val="222222"/>
          <w:shd w:val="clear" w:color="auto" w:fill="F8F9FA"/>
        </w:rPr>
        <w:t xml:space="preserve"> </w:t>
      </w:r>
      <w:r>
        <w:rPr>
          <w:rFonts w:cstheme="minorHAnsi"/>
          <w:color w:val="222222"/>
          <w:shd w:val="clear" w:color="auto" w:fill="F8F9FA"/>
        </w:rPr>
        <w:t xml:space="preserve">à </w:t>
      </w:r>
      <w:proofErr w:type="spellStart"/>
      <w:r>
        <w:rPr>
          <w:rFonts w:cstheme="minorHAnsi"/>
          <w:color w:val="222222"/>
          <w:shd w:val="clear" w:color="auto" w:fill="F8F9FA"/>
        </w:rPr>
        <w:t>l’</w:t>
      </w:r>
      <w:r w:rsidRPr="000C2E52">
        <w:rPr>
          <w:rFonts w:cstheme="minorHAnsi"/>
          <w:color w:val="222222"/>
          <w:shd w:val="clear" w:color="auto" w:fill="F8F9FA"/>
        </w:rPr>
        <w:t>ICBMS</w:t>
      </w:r>
      <w:proofErr w:type="spellEnd"/>
      <w:r w:rsidRPr="000C2E52">
        <w:rPr>
          <w:rFonts w:cstheme="minorHAnsi"/>
          <w:color w:val="222222"/>
          <w:shd w:val="clear" w:color="auto" w:fill="F8F9FA"/>
        </w:rPr>
        <w:t xml:space="preserve"> (UMR 5246) </w:t>
      </w:r>
      <w:proofErr w:type="gramStart"/>
      <w:r w:rsidRPr="000C2E52">
        <w:rPr>
          <w:rFonts w:cstheme="minorHAnsi"/>
          <w:color w:val="222222"/>
          <w:shd w:val="clear" w:color="auto" w:fill="F8F9FA"/>
        </w:rPr>
        <w:t>et</w:t>
      </w:r>
      <w:proofErr w:type="gramEnd"/>
      <w:r w:rsidRPr="000C2E52">
        <w:rPr>
          <w:rFonts w:cstheme="minorHAnsi"/>
          <w:color w:val="222222"/>
          <w:shd w:val="clear" w:color="auto" w:fill="F8F9FA"/>
        </w:rPr>
        <w:t xml:space="preserve"> dans la plateforme innovante 3d.FAB: Campus </w:t>
      </w:r>
      <w:proofErr w:type="spellStart"/>
      <w:r w:rsidRPr="000C2E52">
        <w:rPr>
          <w:rFonts w:cstheme="minorHAnsi"/>
          <w:color w:val="222222"/>
          <w:shd w:val="clear" w:color="auto" w:fill="F8F9FA"/>
        </w:rPr>
        <w:t>Axel’One</w:t>
      </w:r>
      <w:proofErr w:type="spellEnd"/>
      <w:r w:rsidRPr="000C2E52">
        <w:rPr>
          <w:rFonts w:cstheme="minorHAnsi"/>
          <w:color w:val="222222"/>
          <w:shd w:val="clear" w:color="auto" w:fill="F8F9FA"/>
        </w:rPr>
        <w:t xml:space="preserve"> (Université Claude Bernard Lyon 1, Villeurbanne, France) </w:t>
      </w:r>
      <w:bookmarkStart w:id="0" w:name="_GoBack"/>
      <w:bookmarkEnd w:id="0"/>
    </w:p>
    <w:p w:rsidR="000C2E52" w:rsidRDefault="000C2E52" w:rsidP="000C2E52">
      <w:pPr>
        <w:jc w:val="both"/>
        <w:rPr>
          <w:rFonts w:cstheme="minorHAnsi"/>
          <w:color w:val="222222"/>
          <w:shd w:val="clear" w:color="auto" w:fill="F8F9FA"/>
        </w:rPr>
      </w:pPr>
    </w:p>
    <w:p w:rsidR="000C2E52" w:rsidRPr="000C2E52" w:rsidRDefault="000C2E52" w:rsidP="000C2E52">
      <w:pPr>
        <w:pBdr>
          <w:top w:val="single" w:sz="4" w:space="1" w:color="auto"/>
        </w:pBdr>
        <w:jc w:val="both"/>
        <w:rPr>
          <w:rFonts w:cstheme="minorHAnsi"/>
          <w:color w:val="222222"/>
          <w:shd w:val="clear" w:color="auto" w:fill="F8F9FA"/>
          <w:lang w:val="fr-FR"/>
        </w:rPr>
      </w:pPr>
      <w:r w:rsidRPr="000C2E52">
        <w:rPr>
          <w:rFonts w:cstheme="minorHAnsi"/>
          <w:b/>
          <w:color w:val="222222"/>
          <w:shd w:val="clear" w:color="auto" w:fill="F8F9FA"/>
          <w:lang w:val="fr-FR"/>
        </w:rPr>
        <w:t>Diplôme:</w:t>
      </w:r>
      <w:r w:rsidRPr="000C2E52">
        <w:rPr>
          <w:rFonts w:cstheme="minorHAnsi"/>
          <w:color w:val="222222"/>
          <w:shd w:val="clear" w:color="auto" w:fill="F8F9FA"/>
          <w:lang w:val="fr-FR"/>
        </w:rPr>
        <w:t xml:space="preserve"> PhD </w:t>
      </w:r>
      <w:r w:rsidRPr="000C2E52">
        <w:rPr>
          <w:rFonts w:cstheme="minorHAnsi"/>
          <w:color w:val="222222"/>
          <w:shd w:val="clear" w:color="auto" w:fill="F8F9FA"/>
          <w:lang w:val="fr-FR"/>
        </w:rPr>
        <w:tab/>
      </w:r>
      <w:r w:rsidRPr="000C2E52">
        <w:rPr>
          <w:rFonts w:cstheme="minorHAnsi"/>
          <w:color w:val="222222"/>
          <w:shd w:val="clear" w:color="auto" w:fill="F8F9FA"/>
          <w:lang w:val="fr-FR"/>
        </w:rPr>
        <w:tab/>
      </w:r>
      <w:r w:rsidRPr="000C2E52">
        <w:rPr>
          <w:rFonts w:cstheme="minorHAnsi"/>
          <w:color w:val="222222"/>
          <w:shd w:val="clear" w:color="auto" w:fill="F8F9FA"/>
          <w:lang w:val="fr-FR"/>
        </w:rPr>
        <w:tab/>
      </w:r>
      <w:r w:rsidRPr="000C2E52">
        <w:rPr>
          <w:rFonts w:cstheme="minorHAnsi"/>
          <w:color w:val="222222"/>
          <w:shd w:val="clear" w:color="auto" w:fill="F8F9FA"/>
          <w:lang w:val="fr-FR"/>
        </w:rPr>
        <w:tab/>
      </w:r>
      <w:r w:rsidRPr="000C2E52">
        <w:rPr>
          <w:rFonts w:cstheme="minorHAnsi"/>
          <w:color w:val="222222"/>
          <w:shd w:val="clear" w:color="auto" w:fill="F8F9FA"/>
          <w:lang w:val="fr-FR"/>
        </w:rPr>
        <w:tab/>
      </w:r>
      <w:r w:rsidRPr="000C2E52">
        <w:rPr>
          <w:rFonts w:cstheme="minorHAnsi"/>
          <w:color w:val="222222"/>
          <w:shd w:val="clear" w:color="auto" w:fill="F8F9FA"/>
          <w:lang w:val="fr-FR"/>
        </w:rPr>
        <w:tab/>
      </w:r>
      <w:r w:rsidRPr="000C2E52">
        <w:rPr>
          <w:rFonts w:cstheme="minorHAnsi"/>
          <w:b/>
          <w:color w:val="222222"/>
          <w:shd w:val="clear" w:color="auto" w:fill="F8F9FA"/>
          <w:lang w:val="fr-FR"/>
        </w:rPr>
        <w:t>Démarrage</w:t>
      </w:r>
      <w:r w:rsidRPr="000C2E52">
        <w:rPr>
          <w:rFonts w:cstheme="minorHAnsi"/>
          <w:b/>
          <w:color w:val="222222"/>
          <w:shd w:val="clear" w:color="auto" w:fill="F8F9FA"/>
          <w:lang w:val="fr-FR"/>
        </w:rPr>
        <w:t>:</w:t>
      </w:r>
      <w:r>
        <w:rPr>
          <w:rFonts w:cstheme="minorHAnsi"/>
          <w:color w:val="222222"/>
          <w:shd w:val="clear" w:color="auto" w:fill="F8F9FA"/>
          <w:lang w:val="fr-FR"/>
        </w:rPr>
        <w:t xml:space="preserve"> Septembre/O</w:t>
      </w:r>
      <w:r w:rsidRPr="000C2E52">
        <w:rPr>
          <w:rFonts w:cstheme="minorHAnsi"/>
          <w:color w:val="222222"/>
          <w:shd w:val="clear" w:color="auto" w:fill="F8F9FA"/>
          <w:lang w:val="fr-FR"/>
        </w:rPr>
        <w:t xml:space="preserve">ctobre 2020 </w:t>
      </w:r>
    </w:p>
    <w:p w:rsidR="000C2E52" w:rsidRPr="000C2E52" w:rsidRDefault="000C2E52" w:rsidP="000C2E52">
      <w:pPr>
        <w:jc w:val="both"/>
        <w:rPr>
          <w:rFonts w:cstheme="minorHAnsi"/>
          <w:color w:val="222222"/>
          <w:shd w:val="clear" w:color="auto" w:fill="F8F9FA"/>
          <w:lang w:val="fr-FR"/>
        </w:rPr>
      </w:pPr>
      <w:r w:rsidRPr="000C2E52">
        <w:rPr>
          <w:rFonts w:cstheme="minorHAnsi"/>
          <w:b/>
          <w:color w:val="222222"/>
          <w:shd w:val="clear" w:color="auto" w:fill="F8F9FA"/>
          <w:lang w:val="fr-FR"/>
        </w:rPr>
        <w:t>Type de contrat:</w:t>
      </w:r>
      <w:r w:rsidRPr="000C2E52">
        <w:rPr>
          <w:rFonts w:cstheme="minorHAnsi"/>
          <w:color w:val="222222"/>
          <w:shd w:val="clear" w:color="auto" w:fill="F8F9FA"/>
          <w:lang w:val="fr-FR"/>
        </w:rPr>
        <w:t xml:space="preserve"> CDD </w:t>
      </w:r>
      <w:r w:rsidRPr="000C2E52">
        <w:rPr>
          <w:rFonts w:cstheme="minorHAnsi"/>
          <w:color w:val="222222"/>
          <w:shd w:val="clear" w:color="auto" w:fill="F8F9FA"/>
          <w:lang w:val="fr-FR"/>
        </w:rPr>
        <w:tab/>
      </w:r>
      <w:r w:rsidRPr="000C2E52">
        <w:rPr>
          <w:rFonts w:cstheme="minorHAnsi"/>
          <w:color w:val="222222"/>
          <w:shd w:val="clear" w:color="auto" w:fill="F8F9FA"/>
          <w:lang w:val="fr-FR"/>
        </w:rPr>
        <w:tab/>
      </w:r>
      <w:r w:rsidRPr="000C2E52">
        <w:rPr>
          <w:rFonts w:cstheme="minorHAnsi"/>
          <w:color w:val="222222"/>
          <w:shd w:val="clear" w:color="auto" w:fill="F8F9FA"/>
          <w:lang w:val="fr-FR"/>
        </w:rPr>
        <w:tab/>
      </w:r>
      <w:r w:rsidRPr="000C2E52">
        <w:rPr>
          <w:rFonts w:cstheme="minorHAnsi"/>
          <w:color w:val="222222"/>
          <w:shd w:val="clear" w:color="auto" w:fill="F8F9FA"/>
          <w:lang w:val="fr-FR"/>
        </w:rPr>
        <w:tab/>
      </w:r>
      <w:r w:rsidRPr="000C2E52">
        <w:rPr>
          <w:rFonts w:cstheme="minorHAnsi"/>
          <w:color w:val="222222"/>
          <w:shd w:val="clear" w:color="auto" w:fill="F8F9FA"/>
          <w:lang w:val="fr-FR"/>
        </w:rPr>
        <w:tab/>
      </w:r>
      <w:r w:rsidRPr="000C2E52">
        <w:rPr>
          <w:rFonts w:cstheme="minorHAnsi"/>
          <w:b/>
          <w:color w:val="222222"/>
          <w:shd w:val="clear" w:color="auto" w:fill="F8F9FA"/>
          <w:lang w:val="fr-FR"/>
        </w:rPr>
        <w:t>Durée:</w:t>
      </w:r>
      <w:r w:rsidRPr="000C2E52">
        <w:rPr>
          <w:rFonts w:cstheme="minorHAnsi"/>
          <w:color w:val="222222"/>
          <w:shd w:val="clear" w:color="auto" w:fill="F8F9FA"/>
          <w:lang w:val="fr-FR"/>
        </w:rPr>
        <w:t xml:space="preserve"> 18 mois </w:t>
      </w:r>
      <w:r w:rsidRPr="000C2E52">
        <w:rPr>
          <w:rFonts w:cstheme="minorHAnsi"/>
          <w:color w:val="222222"/>
          <w:shd w:val="clear" w:color="auto" w:fill="F8F9FA"/>
          <w:lang w:val="fr-FR"/>
        </w:rPr>
        <w:tab/>
      </w:r>
      <w:r w:rsidRPr="000C2E52">
        <w:rPr>
          <w:rFonts w:cstheme="minorHAnsi"/>
          <w:color w:val="222222"/>
          <w:shd w:val="clear" w:color="auto" w:fill="F8F9FA"/>
          <w:lang w:val="fr-FR"/>
        </w:rPr>
        <w:tab/>
      </w:r>
      <w:r w:rsidRPr="000C2E52">
        <w:rPr>
          <w:rFonts w:cstheme="minorHAnsi"/>
          <w:color w:val="222222"/>
          <w:shd w:val="clear" w:color="auto" w:fill="F8F9FA"/>
          <w:lang w:val="fr-FR"/>
        </w:rPr>
        <w:tab/>
      </w:r>
    </w:p>
    <w:p w:rsidR="000C2E52" w:rsidRPr="000C2E52" w:rsidRDefault="000C2E52" w:rsidP="000C2E52">
      <w:pPr>
        <w:jc w:val="both"/>
        <w:rPr>
          <w:rFonts w:cstheme="minorHAnsi"/>
          <w:color w:val="222222"/>
          <w:shd w:val="clear" w:color="auto" w:fill="F8F9FA"/>
          <w:lang w:val="fr-FR"/>
        </w:rPr>
      </w:pPr>
      <w:r w:rsidRPr="000C2E52">
        <w:rPr>
          <w:rFonts w:cstheme="minorHAnsi"/>
          <w:b/>
          <w:color w:val="222222"/>
          <w:shd w:val="clear" w:color="auto" w:fill="F8F9FA"/>
          <w:lang w:val="fr-FR"/>
        </w:rPr>
        <w:t>Date de fin de candidature:</w:t>
      </w:r>
      <w:r w:rsidRPr="000C2E52">
        <w:rPr>
          <w:rFonts w:cstheme="minorHAnsi"/>
          <w:color w:val="222222"/>
          <w:shd w:val="clear" w:color="auto" w:fill="F8F9FA"/>
          <w:lang w:val="fr-FR"/>
        </w:rPr>
        <w:t xml:space="preserve"> selon recrutement </w:t>
      </w:r>
    </w:p>
    <w:p w:rsidR="00F23629" w:rsidRPr="000C2E52" w:rsidRDefault="000C2E52" w:rsidP="000C2E52">
      <w:pPr>
        <w:jc w:val="both"/>
        <w:rPr>
          <w:rFonts w:cstheme="minorHAnsi"/>
          <w:color w:val="222222"/>
          <w:shd w:val="clear" w:color="auto" w:fill="F8F9FA"/>
          <w:lang w:val="fr-FR"/>
        </w:rPr>
      </w:pPr>
      <w:r w:rsidRPr="000C2E52">
        <w:rPr>
          <w:rFonts w:cstheme="minorHAnsi"/>
          <w:b/>
          <w:color w:val="222222"/>
          <w:shd w:val="clear" w:color="auto" w:fill="F8F9FA"/>
          <w:lang w:val="fr-FR"/>
        </w:rPr>
        <w:t>Comment postuler:</w:t>
      </w:r>
      <w:r w:rsidRPr="000C2E52">
        <w:rPr>
          <w:rFonts w:cstheme="minorHAnsi"/>
          <w:color w:val="222222"/>
          <w:shd w:val="clear" w:color="auto" w:fill="F8F9FA"/>
          <w:lang w:val="fr-FR"/>
        </w:rPr>
        <w:t xml:space="preserve"> envoyez CV et lettre de motivation à</w:t>
      </w:r>
      <w:r w:rsidR="00F23629" w:rsidRPr="000C2E52">
        <w:rPr>
          <w:lang w:val="fr-FR"/>
        </w:rPr>
        <w:t xml:space="preserve"> </w:t>
      </w:r>
      <w:hyperlink r:id="rId7" w:history="1">
        <w:r w:rsidR="00F23629" w:rsidRPr="000C2E52">
          <w:rPr>
            <w:rStyle w:val="Lienhypertexte"/>
            <w:lang w:val="fr-FR"/>
          </w:rPr>
          <w:t>recrutement.3dfab@gmail.com</w:t>
        </w:r>
      </w:hyperlink>
    </w:p>
    <w:sectPr w:rsidR="00F23629" w:rsidRPr="000C2E52" w:rsidSect="00734C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3DA" w:rsidRDefault="008E03DA" w:rsidP="00F23629">
      <w:pPr>
        <w:spacing w:after="0" w:line="240" w:lineRule="auto"/>
      </w:pPr>
      <w:r>
        <w:separator/>
      </w:r>
    </w:p>
  </w:endnote>
  <w:endnote w:type="continuationSeparator" w:id="0">
    <w:p w:rsidR="008E03DA" w:rsidRDefault="008E03DA" w:rsidP="00F23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3DA" w:rsidRDefault="008E03DA" w:rsidP="00F23629">
      <w:pPr>
        <w:spacing w:after="0" w:line="240" w:lineRule="auto"/>
      </w:pPr>
      <w:r>
        <w:separator/>
      </w:r>
    </w:p>
  </w:footnote>
  <w:footnote w:type="continuationSeparator" w:id="0">
    <w:p w:rsidR="008E03DA" w:rsidRDefault="008E03DA" w:rsidP="00F23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629" w:rsidRDefault="00F23629">
    <w:pPr>
      <w:pStyle w:val="En-tte"/>
    </w:pPr>
    <w:r>
      <w:rPr>
        <w:rFonts w:ascii="&amp;quot" w:hAnsi="&amp;quot"/>
        <w:noProof/>
        <w:color w:val="337AB7"/>
        <w:sz w:val="19"/>
        <w:szCs w:val="19"/>
        <w:lang w:val="fr-FR" w:eastAsia="fr-FR"/>
      </w:rPr>
      <w:drawing>
        <wp:inline distT="0" distB="0" distL="0" distR="0">
          <wp:extent cx="1905000" cy="1495425"/>
          <wp:effectExtent l="0" t="0" r="0" b="9525"/>
          <wp:docPr id="1" name="Image 1" descr="https://s1g.s3.amazonaws.com/b7e74c35337192379c75b104240745d3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ttps://s1g.s3.amazonaws.com/b7e74c35337192379c75b104240745d3.jpe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</w:t>
    </w:r>
    <w:r w:rsidR="004C2D24">
      <w:rPr>
        <w:noProof/>
        <w:lang w:val="fr-FR" w:eastAsia="fr-FR"/>
      </w:rPr>
      <w:drawing>
        <wp:inline distT="0" distB="0" distL="0" distR="0">
          <wp:extent cx="2009775" cy="1000760"/>
          <wp:effectExtent l="0" t="0" r="9525" b="8890"/>
          <wp:docPr id="2" name="Image 1" descr="3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340F"/>
    <w:multiLevelType w:val="hybridMultilevel"/>
    <w:tmpl w:val="C59A2274"/>
    <w:lvl w:ilvl="0" w:tplc="28E657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F1F77"/>
    <w:multiLevelType w:val="hybridMultilevel"/>
    <w:tmpl w:val="2A4E3C96"/>
    <w:lvl w:ilvl="0" w:tplc="955EE0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557A8"/>
    <w:multiLevelType w:val="hybridMultilevel"/>
    <w:tmpl w:val="60EEF434"/>
    <w:lvl w:ilvl="0" w:tplc="D5E2D8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29"/>
    <w:rsid w:val="00001212"/>
    <w:rsid w:val="000C2E52"/>
    <w:rsid w:val="00201F6A"/>
    <w:rsid w:val="002D5AF2"/>
    <w:rsid w:val="002D6070"/>
    <w:rsid w:val="003C6FFA"/>
    <w:rsid w:val="004C2D24"/>
    <w:rsid w:val="004E6C7F"/>
    <w:rsid w:val="00551943"/>
    <w:rsid w:val="00734C7A"/>
    <w:rsid w:val="007E6561"/>
    <w:rsid w:val="00801EC0"/>
    <w:rsid w:val="00850BF8"/>
    <w:rsid w:val="008E03DA"/>
    <w:rsid w:val="00937F64"/>
    <w:rsid w:val="00F2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11DA36-1115-43E0-9ECF-68AC27DE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C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23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3629"/>
  </w:style>
  <w:style w:type="paragraph" w:styleId="Pieddepage">
    <w:name w:val="footer"/>
    <w:basedOn w:val="Normal"/>
    <w:link w:val="PieddepageCar"/>
    <w:uiPriority w:val="99"/>
    <w:unhideWhenUsed/>
    <w:rsid w:val="00F23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3629"/>
  </w:style>
  <w:style w:type="character" w:styleId="Lienhypertexte">
    <w:name w:val="Hyperlink"/>
    <w:basedOn w:val="Policepardfaut"/>
    <w:uiPriority w:val="99"/>
    <w:unhideWhenUsed/>
    <w:rsid w:val="00F23629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F23629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23629"/>
    <w:pPr>
      <w:ind w:left="720"/>
      <w:contextualSpacing/>
    </w:pPr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6FF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6FFA"/>
    <w:rPr>
      <w:rFonts w:ascii="Tahoma" w:hAnsi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801EC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01EC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01EC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01E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01E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tement.3dfa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665DC.B1483C0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healshape.com/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Marquette Christophe</dc:creator>
  <cp:lastModifiedBy>Christophe marquette</cp:lastModifiedBy>
  <cp:revision>3</cp:revision>
  <dcterms:created xsi:type="dcterms:W3CDTF">2020-08-06T09:13:00Z</dcterms:created>
  <dcterms:modified xsi:type="dcterms:W3CDTF">2020-08-06T09:25:00Z</dcterms:modified>
</cp:coreProperties>
</file>